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3B" w:rsidRDefault="00B0353B" w:rsidP="00B0353B">
      <w:pPr>
        <w:jc w:val="center"/>
      </w:pPr>
      <w:bookmarkStart w:id="0" w:name="вакансии_Департамета"/>
      <w:bookmarkEnd w:id="0"/>
      <w:r>
        <w:rPr>
          <w:b/>
          <w:bCs/>
          <w:sz w:val="28"/>
          <w:szCs w:val="28"/>
        </w:rPr>
        <w:t>ИНФОРМАЦИЯ</w:t>
      </w:r>
    </w:p>
    <w:p w:rsidR="0095475B" w:rsidRDefault="00B0353B" w:rsidP="0095475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проведении конкурса на </w:t>
      </w:r>
      <w:r w:rsidR="0095475B">
        <w:rPr>
          <w:b/>
          <w:bCs/>
          <w:sz w:val="27"/>
          <w:szCs w:val="27"/>
        </w:rPr>
        <w:t xml:space="preserve">формирование кадрового резерва </w:t>
      </w:r>
    </w:p>
    <w:p w:rsidR="0095475B" w:rsidRDefault="00B0353B" w:rsidP="0095475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должностей государственной гражданской службы</w:t>
      </w:r>
    </w:p>
    <w:p w:rsidR="00B0353B" w:rsidRPr="00E43420" w:rsidRDefault="00252A61" w:rsidP="0095475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У</w:t>
      </w:r>
      <w:r w:rsidRPr="00252A61">
        <w:rPr>
          <w:b/>
          <w:bCs/>
          <w:sz w:val="27"/>
          <w:szCs w:val="27"/>
        </w:rPr>
        <w:t>правлени</w:t>
      </w:r>
      <w:r>
        <w:rPr>
          <w:b/>
          <w:bCs/>
          <w:sz w:val="27"/>
          <w:szCs w:val="27"/>
        </w:rPr>
        <w:t>и Ф</w:t>
      </w:r>
      <w:r w:rsidRPr="00252A61">
        <w:rPr>
          <w:b/>
          <w:bCs/>
          <w:sz w:val="27"/>
          <w:szCs w:val="27"/>
        </w:rPr>
        <w:t>едеральной службы</w:t>
      </w:r>
      <w:r w:rsidR="0034233E">
        <w:rPr>
          <w:b/>
          <w:bCs/>
          <w:sz w:val="27"/>
          <w:szCs w:val="27"/>
        </w:rPr>
        <w:t xml:space="preserve"> </w:t>
      </w:r>
      <w:r w:rsidRPr="00252A61">
        <w:rPr>
          <w:b/>
          <w:bCs/>
          <w:sz w:val="27"/>
          <w:szCs w:val="27"/>
        </w:rPr>
        <w:t>по надзору в сфере</w:t>
      </w:r>
      <w:r w:rsidR="00964DB9">
        <w:rPr>
          <w:b/>
          <w:bCs/>
          <w:sz w:val="27"/>
          <w:szCs w:val="27"/>
        </w:rPr>
        <w:t xml:space="preserve"> </w:t>
      </w:r>
      <w:r w:rsidRPr="00252A61">
        <w:rPr>
          <w:b/>
          <w:bCs/>
          <w:sz w:val="27"/>
          <w:szCs w:val="27"/>
        </w:rPr>
        <w:t>природопользования</w:t>
      </w:r>
      <w:r w:rsidR="00964DB9">
        <w:rPr>
          <w:b/>
          <w:bCs/>
          <w:sz w:val="27"/>
          <w:szCs w:val="27"/>
        </w:rPr>
        <w:t xml:space="preserve"> </w:t>
      </w:r>
      <w:r w:rsidRPr="00252A61">
        <w:rPr>
          <w:b/>
          <w:bCs/>
          <w:sz w:val="27"/>
          <w:szCs w:val="27"/>
        </w:rPr>
        <w:t>(</w:t>
      </w:r>
      <w:r>
        <w:rPr>
          <w:b/>
          <w:bCs/>
          <w:sz w:val="27"/>
          <w:szCs w:val="27"/>
        </w:rPr>
        <w:t>Р</w:t>
      </w:r>
      <w:r w:rsidRPr="00252A61">
        <w:rPr>
          <w:b/>
          <w:bCs/>
          <w:sz w:val="27"/>
          <w:szCs w:val="27"/>
        </w:rPr>
        <w:t>осприроднадзора)</w:t>
      </w:r>
      <w:r w:rsidR="00964DB9">
        <w:rPr>
          <w:b/>
          <w:bCs/>
          <w:sz w:val="27"/>
          <w:szCs w:val="27"/>
        </w:rPr>
        <w:t xml:space="preserve"> </w:t>
      </w:r>
      <w:r w:rsidRPr="00252A61">
        <w:rPr>
          <w:b/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>П</w:t>
      </w:r>
      <w:r w:rsidRPr="00252A61">
        <w:rPr>
          <w:b/>
          <w:bCs/>
          <w:sz w:val="27"/>
          <w:szCs w:val="27"/>
        </w:rPr>
        <w:t>сковской области</w:t>
      </w:r>
    </w:p>
    <w:p w:rsidR="00934307" w:rsidRDefault="00934307" w:rsidP="000D0A7C">
      <w:pPr>
        <w:ind w:firstLine="708"/>
        <w:jc w:val="both"/>
        <w:rPr>
          <w:b/>
          <w:bCs/>
        </w:rPr>
      </w:pPr>
      <w:bookmarkStart w:id="1" w:name="_Hlk526439313"/>
    </w:p>
    <w:p w:rsidR="00934307" w:rsidRDefault="00934307" w:rsidP="000D0A7C">
      <w:pPr>
        <w:ind w:firstLine="708"/>
        <w:jc w:val="both"/>
        <w:rPr>
          <w:b/>
          <w:bCs/>
        </w:rPr>
      </w:pPr>
    </w:p>
    <w:p w:rsidR="000D0A7C" w:rsidRDefault="000D0A7C" w:rsidP="000D0A7C">
      <w:pPr>
        <w:ind w:firstLine="708"/>
        <w:jc w:val="both"/>
        <w:rPr>
          <w:b/>
          <w:bCs/>
        </w:rPr>
      </w:pPr>
      <w:r w:rsidRPr="000D0A7C">
        <w:rPr>
          <w:b/>
          <w:bCs/>
        </w:rPr>
        <w:t xml:space="preserve">Управление Федеральной службы по надзору в сфере природопользования  (Росприроднадзора) по Псковской области </w:t>
      </w:r>
      <w:bookmarkEnd w:id="1"/>
      <w:r w:rsidRPr="000D0A7C">
        <w:rPr>
          <w:b/>
          <w:bCs/>
        </w:rPr>
        <w:t>объявляет конкурс на включение федеральных государственных гражданских служащих (граждан) в кадровый резерв для замещения  должности  федеральной государственной гражданской службы Российской Федерации:</w:t>
      </w:r>
    </w:p>
    <w:p w:rsidR="003E1CDF" w:rsidRDefault="003E1CDF" w:rsidP="003E1CDF"/>
    <w:p w:rsidR="001408B4" w:rsidRPr="00762786" w:rsidRDefault="000D0A7C" w:rsidP="001408B4">
      <w:r w:rsidRPr="00FB67ED">
        <w:rPr>
          <w:b/>
        </w:rPr>
        <w:t>Ведущий</w:t>
      </w:r>
      <w:r w:rsidR="001408B4" w:rsidRPr="00FB67ED">
        <w:rPr>
          <w:b/>
        </w:rPr>
        <w:t xml:space="preserve"> специалист-э</w:t>
      </w:r>
      <w:r w:rsidR="00F502CD" w:rsidRPr="00FB67ED">
        <w:rPr>
          <w:b/>
        </w:rPr>
        <w:t>ксперт</w:t>
      </w:r>
      <w:r w:rsidR="00F502CD">
        <w:t xml:space="preserve"> </w:t>
      </w:r>
      <w:r w:rsidR="003E1CDF">
        <w:t>о</w:t>
      </w:r>
      <w:r w:rsidR="003E1CDF" w:rsidRPr="00762786">
        <w:rPr>
          <w:b/>
        </w:rPr>
        <w:t>тдел</w:t>
      </w:r>
      <w:r w:rsidR="003E1CDF">
        <w:rPr>
          <w:b/>
        </w:rPr>
        <w:t>а</w:t>
      </w:r>
      <w:r w:rsidR="00964DB9">
        <w:rPr>
          <w:b/>
        </w:rPr>
        <w:t xml:space="preserve"> </w:t>
      </w:r>
      <w:r w:rsidR="003E1CDF" w:rsidRPr="00762786">
        <w:rPr>
          <w:b/>
        </w:rPr>
        <w:t>экологического  надзора</w:t>
      </w:r>
      <w:r w:rsidR="003E1CDF" w:rsidRPr="003E1CDF">
        <w:rPr>
          <w:b/>
        </w:rPr>
        <w:t>, контроля и надзора за земельными ресурсами, в сфере охоты и за особо охраняемыми природными территориями</w:t>
      </w:r>
      <w:r w:rsidR="00FB67ED">
        <w:rPr>
          <w:b/>
        </w:rPr>
        <w:t xml:space="preserve"> </w:t>
      </w:r>
      <w:r w:rsidR="00F502CD">
        <w:t>– 1 ед.</w:t>
      </w:r>
    </w:p>
    <w:p w:rsidR="00AD317C" w:rsidRDefault="00AD317C" w:rsidP="001408B4"/>
    <w:p w:rsidR="00AD317C" w:rsidRPr="00E07CC4" w:rsidRDefault="007712B7" w:rsidP="00E07CC4">
      <w:pPr>
        <w:jc w:val="center"/>
        <w:rPr>
          <w:b/>
        </w:rPr>
      </w:pPr>
      <w:r w:rsidRPr="00E07CC4">
        <w:rPr>
          <w:b/>
        </w:rPr>
        <w:t>БАЗОВЫЕ КВАЛИФИКАЦИОННЫЕ ТРЕБОВАНИЯ</w:t>
      </w:r>
    </w:p>
    <w:p w:rsidR="007712B7" w:rsidRDefault="007712B7" w:rsidP="001408B4"/>
    <w:p w:rsidR="007712B7" w:rsidRPr="00554055" w:rsidRDefault="007712B7" w:rsidP="00554055">
      <w:pPr>
        <w:jc w:val="both"/>
      </w:pPr>
      <w:r w:rsidRPr="00554055">
        <w:t xml:space="preserve">- </w:t>
      </w:r>
      <w:r w:rsidR="00F865DC" w:rsidRPr="00554055">
        <w:t>высшее</w:t>
      </w:r>
      <w:r w:rsidRPr="00554055">
        <w:t xml:space="preserve"> профессионально</w:t>
      </w:r>
      <w:r w:rsidR="00F865DC" w:rsidRPr="00554055">
        <w:t>е</w:t>
      </w:r>
      <w:r w:rsidRPr="00554055">
        <w:t xml:space="preserve"> образовани</w:t>
      </w:r>
      <w:r w:rsidR="00F865DC" w:rsidRPr="00554055">
        <w:t>е (бакалавриат, специалитет, магистратура)</w:t>
      </w:r>
      <w:r w:rsidRPr="00554055">
        <w:t>;</w:t>
      </w:r>
    </w:p>
    <w:p w:rsidR="007C24D8" w:rsidRPr="00554055" w:rsidRDefault="00964DB9" w:rsidP="00554055">
      <w:pPr>
        <w:jc w:val="both"/>
      </w:pPr>
      <w:r>
        <w:t>-</w:t>
      </w:r>
      <w:r w:rsidR="007C24D8" w:rsidRPr="00554055">
        <w:t>без предъявления требований к продолжительности стажа гражданской службы</w:t>
      </w:r>
      <w:r w:rsidR="001015EE">
        <w:t xml:space="preserve"> (в соответствии с </w:t>
      </w:r>
      <w:hyperlink r:id="rId8" w:history="1">
        <w:r w:rsidR="001015EE" w:rsidRPr="001015EE">
          <w:t>Указом</w:t>
        </w:r>
      </w:hyperlink>
      <w:r w:rsidR="001015EE" w:rsidRPr="001015EE">
        <w:t xml:space="preserve"> П</w:t>
      </w:r>
      <w:r w:rsidR="001015EE">
        <w:t>резидента РФ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службы")</w:t>
      </w:r>
      <w:r w:rsidR="007C24D8" w:rsidRPr="00554055">
        <w:t>;</w:t>
      </w:r>
    </w:p>
    <w:p w:rsidR="00F3700A" w:rsidRPr="00554055" w:rsidRDefault="00F3700A" w:rsidP="00554055">
      <w:pPr>
        <w:jc w:val="both"/>
      </w:pPr>
      <w:r w:rsidRPr="00554055">
        <w:t xml:space="preserve">- знание государственного языка </w:t>
      </w:r>
      <w:r w:rsidR="009311B1" w:rsidRPr="00554055">
        <w:t>РФ</w:t>
      </w:r>
      <w:r w:rsidRPr="00554055">
        <w:t>;</w:t>
      </w:r>
    </w:p>
    <w:p w:rsidR="00F3700A" w:rsidRPr="00554055" w:rsidRDefault="00964DB9" w:rsidP="00554055">
      <w:pPr>
        <w:jc w:val="both"/>
      </w:pPr>
      <w:r>
        <w:t>-</w:t>
      </w:r>
      <w:r w:rsidR="009311B1" w:rsidRPr="00554055">
        <w:t xml:space="preserve">знания основ </w:t>
      </w:r>
      <w:hyperlink r:id="rId9" w:history="1">
        <w:r w:rsidR="009311B1" w:rsidRPr="00554055">
          <w:t>Конституции</w:t>
        </w:r>
      </w:hyperlink>
      <w:r w:rsidR="009311B1" w:rsidRPr="00554055">
        <w:t xml:space="preserve"> РФ, законодательства о гражданской службе, законодательства о противодействии коррупции;</w:t>
      </w:r>
    </w:p>
    <w:p w:rsidR="007C24D8" w:rsidRPr="00554055" w:rsidRDefault="00AB1D09" w:rsidP="00554055">
      <w:pPr>
        <w:jc w:val="both"/>
      </w:pPr>
      <w:r w:rsidRPr="00554055">
        <w:t>- знания и умения в области информационно-коммуникационных технологий;</w:t>
      </w:r>
    </w:p>
    <w:p w:rsidR="00554055" w:rsidRPr="00554055" w:rsidRDefault="00964DB9" w:rsidP="0055405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4055" w:rsidRPr="00554055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554055" w:rsidRPr="00554055" w:rsidRDefault="00554055" w:rsidP="0055405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055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8A2369" w:rsidRPr="00554055" w:rsidRDefault="008A2369" w:rsidP="008A236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69">
        <w:rPr>
          <w:rFonts w:ascii="Times New Roman" w:hAnsi="Times New Roman" w:cs="Times New Roman"/>
          <w:sz w:val="24"/>
          <w:szCs w:val="24"/>
        </w:rPr>
        <w:t>- умение оперативно принимать и реализовывать управленческие решения.</w:t>
      </w:r>
    </w:p>
    <w:p w:rsidR="0021614E" w:rsidRDefault="0021614E" w:rsidP="008A2369">
      <w:pPr>
        <w:pStyle w:val="ConsPlusNormal0"/>
        <w:ind w:firstLine="540"/>
        <w:jc w:val="both"/>
      </w:pPr>
    </w:p>
    <w:p w:rsidR="00CE0442" w:rsidRDefault="00CE0442" w:rsidP="00CE0442">
      <w:pPr>
        <w:jc w:val="center"/>
        <w:rPr>
          <w:b/>
        </w:rPr>
      </w:pPr>
      <w:r>
        <w:rPr>
          <w:b/>
        </w:rPr>
        <w:t>ПРОФЕССИОНАЛЬНО-ФУНКЦИОНАЛЬНЫЕ</w:t>
      </w:r>
    </w:p>
    <w:p w:rsidR="00B256F3" w:rsidRPr="00CE0442" w:rsidRDefault="00B256F3" w:rsidP="00CE0442">
      <w:pPr>
        <w:jc w:val="center"/>
        <w:rPr>
          <w:b/>
        </w:rPr>
      </w:pPr>
      <w:r w:rsidRPr="00CE0442">
        <w:rPr>
          <w:b/>
        </w:rPr>
        <w:t>КВАЛИФИКАЦИОННЫЕ ТРЕБОВАНИЯ</w:t>
      </w:r>
    </w:p>
    <w:p w:rsidR="00B256F3" w:rsidRDefault="00B256F3" w:rsidP="00776D81"/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функциональным умениям</w:t>
            </w: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принципы, методы, технологии и механизмы осуществления контроля (надзора);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виды, назначение и технологии организации проверочных процедур;</w:t>
            </w:r>
          </w:p>
          <w:p w:rsidR="009810CC" w:rsidRPr="00E71B30" w:rsidRDefault="00964DB9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0CC" w:rsidRPr="00E71B30">
              <w:rPr>
                <w:rFonts w:ascii="Times New Roman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9810CC" w:rsidRPr="00E71B30" w:rsidRDefault="00964DB9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0CC" w:rsidRPr="00E71B3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предварительной проверки жалобы и иной информации, поступившей в </w:t>
            </w:r>
            <w:r w:rsidR="009810CC"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контрольно-надзорный орган;</w:t>
            </w:r>
          </w:p>
          <w:p w:rsidR="009810CC" w:rsidRPr="00E71B30" w:rsidRDefault="00964DB9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0CC" w:rsidRPr="00E71B30">
              <w:rPr>
                <w:rFonts w:ascii="Times New Roman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ограничения при проведении проверочных процедур;</w:t>
            </w:r>
          </w:p>
          <w:p w:rsidR="009810CC" w:rsidRPr="00E71B30" w:rsidRDefault="00964DB9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0CC" w:rsidRPr="00E71B30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плановые (рейдовые) осмотры;</w:t>
            </w:r>
          </w:p>
          <w:p w:rsidR="009810CC" w:rsidRPr="00E71B30" w:rsidRDefault="00964DB9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0CC" w:rsidRPr="00E71B30"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плановых и внеплановых документарных (камеральных) проверок (обследований);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плановых и внеплановых выездных проверок;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ведение реестров, кадастров, регистров, перечней, каталогов, лицевых счетов для обеспечения контрольно-надзорных </w:t>
            </w: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исполнения предписаний, решений и других распорядительных документов.</w:t>
            </w:r>
          </w:p>
        </w:tc>
      </w:tr>
    </w:tbl>
    <w:p w:rsidR="00A06336" w:rsidRDefault="00A06336" w:rsidP="0031121D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6336" w:rsidRDefault="00A06336" w:rsidP="0031121D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121D" w:rsidRPr="00717499" w:rsidRDefault="0031121D" w:rsidP="0031121D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</w:t>
      </w:r>
    </w:p>
    <w:p w:rsidR="0031121D" w:rsidRPr="00717499" w:rsidRDefault="0031121D" w:rsidP="0031121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ДЛЯ ЗАМЕЩЕНИЯ ДОЛЖНОСТЕЙ ГОСУДАРСТВЕННОЙ ГРАЖДАНСКОЙ СЛУЖБЫ</w:t>
      </w:r>
    </w:p>
    <w:p w:rsidR="0031121D" w:rsidRPr="00717499" w:rsidRDefault="0031121D" w:rsidP="0031121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499" w:rsidRDefault="0031121D" w:rsidP="0071749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="00717499" w:rsidRPr="0071749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31121D" w:rsidRPr="00717499" w:rsidRDefault="0031121D" w:rsidP="0071749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ресурсов,природопользование и экология</w:t>
      </w:r>
    </w:p>
    <w:p w:rsidR="0031121D" w:rsidRDefault="0031121D" w:rsidP="0031121D">
      <w:pPr>
        <w:pStyle w:val="ConsPlusNormal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5384"/>
      </w:tblGrid>
      <w:tr w:rsidR="0031121D" w:rsidRPr="00362EA8" w:rsidTr="00EE4DDB">
        <w:tc>
          <w:tcPr>
            <w:tcW w:w="3686" w:type="dxa"/>
            <w:gridSpan w:val="2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I. Требования к специальности (направлению подготовки)</w:t>
            </w:r>
          </w:p>
        </w:tc>
        <w:tc>
          <w:tcPr>
            <w:tcW w:w="5384" w:type="dxa"/>
          </w:tcPr>
          <w:p w:rsidR="0031121D" w:rsidRPr="00362EA8" w:rsidRDefault="0031121D" w:rsidP="00A752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подготовки: "Охрана окружающей среды и рациональное использование природных ресурсов", "Экология и природопользование", "Биология", "Биотехния", "Ветеринарно-санитарная экспертиза", "Юриспруденция" или иные специал</w:t>
            </w:r>
            <w:r w:rsidR="00362EA8">
              <w:rPr>
                <w:rFonts w:ascii="Times New Roman" w:hAnsi="Times New Roman" w:cs="Times New Roman"/>
                <w:sz w:val="24"/>
                <w:szCs w:val="24"/>
              </w:rPr>
              <w:t>ьности и направления подготовки</w:t>
            </w: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16B" w:rsidRPr="00362EA8" w:rsidTr="00CC6D73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II. Требования к профессиональным знаниям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1. Знания в сфере законодательства Российской Федерации</w:t>
            </w:r>
          </w:p>
        </w:tc>
        <w:tc>
          <w:tcPr>
            <w:tcW w:w="5384" w:type="dxa"/>
            <w:vMerge w:val="restart"/>
          </w:tcPr>
          <w:p w:rsidR="0091416B" w:rsidRPr="00FB67ED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FB67E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B67ED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г. N 7-ФЗ "Об охране окружающей среды";</w:t>
            </w:r>
          </w:p>
          <w:p w:rsidR="0091416B" w:rsidRPr="00FB67ED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ED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hyperlink r:id="rId11" w:history="1">
              <w:r w:rsidRPr="00FB67ED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FB67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 июня 2006 г. N 74-ФЗ;</w:t>
            </w:r>
          </w:p>
          <w:p w:rsidR="0091416B" w:rsidRPr="009436B3" w:rsidRDefault="00EF0BD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bookmarkStart w:id="2" w:name="_GoBack"/>
            <w:bookmarkEnd w:id="2"/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об административных правонарушениях от 30 декабря 2001 г. N 195-ФЗ в части административных правонарушений в области охраны окружающей среды </w:t>
            </w:r>
            <w:hyperlink r:id="rId13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(глава 8)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23 ноября 1995 г. N 174-ФЗ "Об экологической экспертизе";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24 июня 1998 г. N 89-ФЗ "Об отходах производства и потребления";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4 мая 1999 г. N 96-ФЗ "Об охране атмосферного воздуха";</w:t>
            </w:r>
          </w:p>
          <w:p w:rsidR="00A02F26" w:rsidRDefault="00A02F26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02мая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2006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9-ФЗ "</w:t>
            </w:r>
            <w:r w:rsidR="00E804B1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1416B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N 149-ФЗ "Об информации, информационных технологиях и о защите информации";</w:t>
            </w:r>
          </w:p>
          <w:p w:rsidR="004B330C" w:rsidRDefault="004B330C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26декабря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-ФЗ "</w:t>
            </w:r>
            <w:r w:rsidR="000763ED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</w:t>
            </w:r>
            <w:r w:rsidR="0007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</w:t>
            </w:r>
            <w:r w:rsidR="00F91448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 и муниципального контроля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77C95" w:rsidRPr="009436B3" w:rsidRDefault="00377C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04мая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-ФЗ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F5E42" w:rsidRDefault="00EF0BD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5E42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</w:t>
            </w:r>
          </w:p>
          <w:p w:rsidR="0091416B" w:rsidRDefault="00EF0BD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      </w:r>
          </w:p>
          <w:p w:rsidR="003841F4" w:rsidRDefault="00EF0BD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41F4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28августа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217882">
              <w:rPr>
                <w:rFonts w:ascii="Times New Roman" w:hAnsi="Times New Roman" w:cs="Times New Roman"/>
                <w:sz w:val="24"/>
                <w:szCs w:val="24"/>
              </w:rPr>
              <w:t>критериев определения объектов, подлежащих федеральному государственному экологическому надзору</w:t>
            </w:r>
            <w:r w:rsidR="00217882" w:rsidRPr="009436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016" w:rsidRPr="009436B3" w:rsidRDefault="00EF0BD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32016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28сентября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оказывающих негативное влияние на окружающую среду, к объектам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1416B" w:rsidRDefault="00EF0BDB" w:rsidP="006E09A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F5E42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03марта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</w:t>
            </w:r>
            <w:r w:rsidR="006E09AB">
              <w:rPr>
                <w:rFonts w:ascii="Times New Roman" w:hAnsi="Times New Roman" w:cs="Times New Roman"/>
                <w:sz w:val="24"/>
                <w:szCs w:val="24"/>
              </w:rPr>
              <w:t>исчислении и взимании платы за негативное воздействие на окружающую среду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0D1" w:rsidRPr="00362EA8" w:rsidRDefault="003F5098" w:rsidP="003F5098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9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29.06.2012 N 191 "</w:t>
            </w:r>
            <w:r w:rsidRPr="003F5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</w:t>
            </w:r>
            <w:r w:rsidRPr="003F50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416B" w:rsidRPr="00362EA8" w:rsidTr="00522F2D">
        <w:tblPrEx>
          <w:tblBorders>
            <w:insideH w:val="nil"/>
          </w:tblBorders>
        </w:tblPrEx>
        <w:trPr>
          <w:trHeight w:val="490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bottom w:val="single" w:sz="4" w:space="0" w:color="auto"/>
            </w:tcBorders>
          </w:tcPr>
          <w:p w:rsidR="0091416B" w:rsidRPr="00362EA8" w:rsidRDefault="0091416B" w:rsidP="00362EA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1D" w:rsidRPr="00362EA8" w:rsidTr="00EE4DDB">
        <w:tc>
          <w:tcPr>
            <w:tcW w:w="1560" w:type="dxa"/>
            <w:vMerge/>
            <w:tcBorders>
              <w:top w:val="nil"/>
            </w:tcBorders>
          </w:tcPr>
          <w:p w:rsidR="0031121D" w:rsidRPr="00362EA8" w:rsidRDefault="0031121D" w:rsidP="00362EA8"/>
        </w:tc>
        <w:tc>
          <w:tcPr>
            <w:tcW w:w="2126" w:type="dxa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5384" w:type="dxa"/>
          </w:tcPr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и нормативно-правового регулирования в сфере деятельности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цели, задачи и пути реализации государственной политики в области природопользования и охраны окружающей среды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      </w:r>
          </w:p>
        </w:tc>
      </w:tr>
      <w:tr w:rsidR="0031121D" w:rsidRPr="00362EA8" w:rsidTr="00EE4DDB">
        <w:tc>
          <w:tcPr>
            <w:tcW w:w="3686" w:type="dxa"/>
            <w:gridSpan w:val="2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 xml:space="preserve">III. Требования к </w:t>
            </w:r>
            <w:r w:rsidRPr="0036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умениям</w:t>
            </w:r>
          </w:p>
        </w:tc>
        <w:tc>
          <w:tcPr>
            <w:tcW w:w="5384" w:type="dxa"/>
          </w:tcPr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федеральными информационными </w:t>
            </w:r>
            <w:r w:rsidRPr="0036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и информационными системами в сфере природопользо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вания и охраны окружающей среды</w:t>
            </w:r>
          </w:p>
        </w:tc>
      </w:tr>
    </w:tbl>
    <w:p w:rsidR="00E55E99" w:rsidRDefault="00E55E99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</w:p>
    <w:p w:rsidR="00E55E99" w:rsidRDefault="00E55E99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Приём документов для участия в конкурсе осуществляется</w:t>
      </w:r>
    </w:p>
    <w:p w:rsidR="00983AE4" w:rsidRPr="00C84332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с </w:t>
      </w:r>
      <w:r w:rsidR="000A46ED">
        <w:rPr>
          <w:b/>
          <w:bCs/>
        </w:rPr>
        <w:t>09</w:t>
      </w:r>
      <w:r>
        <w:rPr>
          <w:b/>
          <w:bCs/>
        </w:rPr>
        <w:t xml:space="preserve">:00 МСК </w:t>
      </w:r>
      <w:r w:rsidR="000A46ED">
        <w:rPr>
          <w:b/>
          <w:bCs/>
        </w:rPr>
        <w:t>05 октября</w:t>
      </w:r>
      <w:r w:rsidR="00956B50">
        <w:rPr>
          <w:b/>
          <w:bCs/>
        </w:rPr>
        <w:t xml:space="preserve"> 2018 г.</w:t>
      </w:r>
      <w:r>
        <w:rPr>
          <w:b/>
          <w:bCs/>
        </w:rPr>
        <w:t xml:space="preserve"> до 1</w:t>
      </w:r>
      <w:r w:rsidR="000A46ED">
        <w:rPr>
          <w:b/>
          <w:bCs/>
        </w:rPr>
        <w:t>8</w:t>
      </w:r>
      <w:r>
        <w:rPr>
          <w:b/>
          <w:bCs/>
        </w:rPr>
        <w:t xml:space="preserve">:00 МСК </w:t>
      </w:r>
      <w:r w:rsidR="000A46ED">
        <w:rPr>
          <w:b/>
          <w:bCs/>
        </w:rPr>
        <w:t>25 октября</w:t>
      </w:r>
      <w:r w:rsidR="00956B50">
        <w:rPr>
          <w:b/>
          <w:bCs/>
        </w:rPr>
        <w:t xml:space="preserve"> 2018 г.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часы приёма: понедельника - четверг с 0</w:t>
      </w:r>
      <w:r w:rsidR="000A46ED">
        <w:rPr>
          <w:b/>
          <w:bCs/>
        </w:rPr>
        <w:t>9</w:t>
      </w:r>
      <w:r>
        <w:rPr>
          <w:b/>
          <w:bCs/>
        </w:rPr>
        <w:t>:00 до 1</w:t>
      </w:r>
      <w:r w:rsidR="000A46ED">
        <w:rPr>
          <w:b/>
          <w:bCs/>
        </w:rPr>
        <w:t>8</w:t>
      </w:r>
      <w:r>
        <w:rPr>
          <w:b/>
          <w:bCs/>
        </w:rPr>
        <w:t xml:space="preserve">:00 МСК 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пятница с </w:t>
      </w:r>
      <w:r w:rsidR="000A46ED">
        <w:rPr>
          <w:b/>
          <w:bCs/>
        </w:rPr>
        <w:t>09</w:t>
      </w:r>
      <w:r>
        <w:rPr>
          <w:b/>
          <w:bCs/>
        </w:rPr>
        <w:t xml:space="preserve">:00 </w:t>
      </w:r>
      <w:r w:rsidRPr="007B35F1">
        <w:rPr>
          <w:b/>
          <w:bCs/>
        </w:rPr>
        <w:t>до 1</w:t>
      </w:r>
      <w:r>
        <w:rPr>
          <w:b/>
          <w:bCs/>
        </w:rPr>
        <w:t>6:</w:t>
      </w:r>
      <w:r w:rsidR="000A46ED">
        <w:rPr>
          <w:b/>
          <w:bCs/>
        </w:rPr>
        <w:t>45</w:t>
      </w:r>
      <w:r>
        <w:rPr>
          <w:b/>
          <w:bCs/>
        </w:rPr>
        <w:t xml:space="preserve"> МСК</w:t>
      </w:r>
      <w:r w:rsidR="00B45607">
        <w:rPr>
          <w:b/>
          <w:bCs/>
        </w:rPr>
        <w:t xml:space="preserve"> (кроме выходных и праздничных дней)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по адресу:</w:t>
      </w:r>
    </w:p>
    <w:p w:rsidR="00575FAD" w:rsidRPr="00AD7276" w:rsidRDefault="00575FAD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 w:rsidRPr="00AD7276">
        <w:rPr>
          <w:b/>
          <w:bCs/>
        </w:rPr>
        <w:t>180007, ул .Конная, д. 10, г. Псков</w:t>
      </w:r>
    </w:p>
    <w:p w:rsidR="00983AE4" w:rsidRPr="00AD7276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 w:rsidRPr="00AD7276">
        <w:rPr>
          <w:b/>
          <w:bCs/>
        </w:rPr>
        <w:t xml:space="preserve">контактные телефоны отдела </w:t>
      </w:r>
      <w:r w:rsidR="00012301" w:rsidRPr="00AD7276">
        <w:rPr>
          <w:b/>
          <w:bCs/>
        </w:rPr>
        <w:t>правового, кадрового, информационно-аналитического и административно-хозяйственного обеспечения</w:t>
      </w:r>
      <w:r w:rsidR="00F3158C" w:rsidRPr="00AD7276">
        <w:rPr>
          <w:b/>
          <w:bCs/>
        </w:rPr>
        <w:t>Управлени</w:t>
      </w:r>
      <w:r w:rsidR="005B0548" w:rsidRPr="00AD7276">
        <w:rPr>
          <w:b/>
          <w:bCs/>
        </w:rPr>
        <w:t>я</w:t>
      </w:r>
      <w:r w:rsidRPr="00AD7276">
        <w:rPr>
          <w:b/>
          <w:bCs/>
        </w:rPr>
        <w:t>:</w:t>
      </w:r>
    </w:p>
    <w:p w:rsidR="00B0353B" w:rsidRDefault="00983AE4" w:rsidP="00575FAD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 w:rsidRPr="00AD7276">
        <w:rPr>
          <w:b/>
          <w:bCs/>
        </w:rPr>
        <w:t xml:space="preserve"> +7 (81</w:t>
      </w:r>
      <w:r w:rsidR="00575FAD" w:rsidRPr="00AD7276">
        <w:rPr>
          <w:b/>
          <w:bCs/>
        </w:rPr>
        <w:t>1</w:t>
      </w:r>
      <w:r w:rsidRPr="00AD7276">
        <w:rPr>
          <w:b/>
          <w:bCs/>
        </w:rPr>
        <w:t xml:space="preserve">2) </w:t>
      </w:r>
      <w:r w:rsidR="00575FAD" w:rsidRPr="00AD7276">
        <w:rPr>
          <w:b/>
          <w:bCs/>
        </w:rPr>
        <w:t>56-19-91</w:t>
      </w:r>
    </w:p>
    <w:p w:rsidR="00575FAD" w:rsidRDefault="00575FAD" w:rsidP="00575FAD">
      <w:pPr>
        <w:pStyle w:val="consplusnormal"/>
        <w:spacing w:before="0" w:beforeAutospacing="0" w:after="0" w:afterAutospacing="0"/>
        <w:ind w:firstLine="567"/>
        <w:jc w:val="center"/>
        <w:rPr>
          <w:bCs/>
        </w:rPr>
      </w:pPr>
    </w:p>
    <w:p w:rsidR="00CB6D00" w:rsidRDefault="00CB6D00" w:rsidP="009D4C62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Возможен пр</w:t>
      </w:r>
      <w:r w:rsidRPr="00CB6D00">
        <w:rPr>
          <w:bCs/>
        </w:rPr>
        <w:t>ием документов в электронном виде</w:t>
      </w:r>
      <w:r w:rsidR="00217E8B">
        <w:rPr>
          <w:bCs/>
        </w:rPr>
        <w:t xml:space="preserve">непосредственно через </w:t>
      </w:r>
      <w:r w:rsidR="00217E8B" w:rsidRPr="003D7AAF">
        <w:rPr>
          <w:bCs/>
        </w:rPr>
        <w:t>объявление о вакансии, доступно</w:t>
      </w:r>
      <w:r w:rsidR="00217E8B">
        <w:rPr>
          <w:bCs/>
        </w:rPr>
        <w:t>е</w:t>
      </w:r>
      <w:r w:rsidR="00217E8B" w:rsidRPr="003D7AAF">
        <w:rPr>
          <w:bCs/>
        </w:rPr>
        <w:t xml:space="preserve"> пользователям при поиске вакансий</w:t>
      </w:r>
      <w:r>
        <w:rPr>
          <w:bCs/>
        </w:rPr>
        <w:t xml:space="preserve"> ч</w:t>
      </w:r>
      <w:r w:rsidRPr="00CB6D00">
        <w:rPr>
          <w:bCs/>
        </w:rPr>
        <w:t xml:space="preserve">ерез "Единую информационную систему управления кадровым составом государственной гражданской службы Российской Федерации" </w:t>
      </w:r>
      <w:hyperlink r:id="rId26" w:history="1">
        <w:r w:rsidR="003D7AAF" w:rsidRPr="006546D3">
          <w:rPr>
            <w:rStyle w:val="ac"/>
            <w:bCs/>
          </w:rPr>
          <w:t>https://gossluzhba.gov.ru/</w:t>
        </w:r>
      </w:hyperlink>
    </w:p>
    <w:p w:rsidR="00217E8B" w:rsidRDefault="00217E8B" w:rsidP="007D641D">
      <w:pPr>
        <w:pStyle w:val="consplusnormal"/>
        <w:spacing w:before="0" w:beforeAutospacing="0" w:after="0" w:afterAutospacing="0"/>
        <w:ind w:firstLine="567"/>
        <w:jc w:val="center"/>
      </w:pPr>
    </w:p>
    <w:p w:rsidR="00B0353B" w:rsidRPr="00C84332" w:rsidRDefault="00B0353B" w:rsidP="00B0353B">
      <w:pPr>
        <w:ind w:firstLine="567"/>
        <w:jc w:val="both"/>
      </w:pPr>
      <w:r w:rsidRPr="00C84332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353B" w:rsidRPr="00C84332" w:rsidRDefault="00B0353B" w:rsidP="00B0353B">
      <w:pPr>
        <w:ind w:firstLine="567"/>
        <w:jc w:val="both"/>
        <w:rPr>
          <w:sz w:val="28"/>
          <w:szCs w:val="28"/>
        </w:rPr>
      </w:pP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  <w:r w:rsidRPr="00C84332">
        <w:rPr>
          <w:bCs/>
        </w:rPr>
        <w:t xml:space="preserve">Гражданин Российской Федерации, изъявивший желание участвовать в конкурсе, представляет в </w:t>
      </w:r>
      <w:r w:rsidR="00252A61">
        <w:rPr>
          <w:bCs/>
        </w:rPr>
        <w:t>Управление Федеральной службы по надзору в сфере природопользования (Росприроднадзора) по Псковской области</w:t>
      </w:r>
      <w:r w:rsidRPr="00C84332">
        <w:rPr>
          <w:bCs/>
        </w:rPr>
        <w:t>:</w:t>
      </w: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C84332">
        <w:t xml:space="preserve">а) личное заявление на имя начальника </w:t>
      </w:r>
      <w:r w:rsidR="00F3158C">
        <w:t>Управлени</w:t>
      </w:r>
      <w:r w:rsidR="005B0548">
        <w:t>я</w:t>
      </w:r>
      <w:r w:rsidRPr="00C84332">
        <w:t xml:space="preserve"> Федеральной службы</w:t>
      </w:r>
      <w:r w:rsidRPr="00844AAD">
        <w:t xml:space="preserve"> по надзору в сфере природопользования по </w:t>
      </w:r>
      <w:r w:rsidR="001E4A67">
        <w:t>Псковской области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заполненную и подписанную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Минздравсоцразвития от 14.12.2009 № 984н);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е) документы воинского учета – для военнообязанных и лиц, подлежащих призыву на военную службу;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844AAD">
        <w:rPr>
          <w:b/>
          <w:bCs/>
        </w:rPr>
        <w:t>Гражданский служащий, состоящий на службе в ином гос</w:t>
      </w:r>
      <w:r>
        <w:rPr>
          <w:b/>
          <w:bCs/>
        </w:rPr>
        <w:t xml:space="preserve">ударственном </w:t>
      </w:r>
      <w:r w:rsidRPr="00844AAD">
        <w:rPr>
          <w:b/>
          <w:bCs/>
        </w:rPr>
        <w:t xml:space="preserve">органе и изъявивший  желание участвовать в конкурсе, представляет </w:t>
      </w:r>
      <w:r>
        <w:rPr>
          <w:b/>
          <w:bCs/>
        </w:rPr>
        <w:t xml:space="preserve">в </w:t>
      </w:r>
      <w:r w:rsidR="00252A61">
        <w:rPr>
          <w:b/>
          <w:bCs/>
        </w:rPr>
        <w:t>Управление Федеральной службы по надзору в сфере природопользования (Росприроднадзора) по Псковской области</w:t>
      </w:r>
      <w:r>
        <w:rPr>
          <w:b/>
          <w:bCs/>
        </w:rPr>
        <w:t>:</w:t>
      </w:r>
    </w:p>
    <w:p w:rsidR="00B0353B" w:rsidRPr="00FD50B8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а) личное заявление на</w:t>
      </w:r>
      <w:r w:rsidR="00CB6D00">
        <w:t xml:space="preserve"> руководителя</w:t>
      </w:r>
      <w:r w:rsidR="00CB6D00" w:rsidRPr="00CB6D00">
        <w:t>Управлени</w:t>
      </w:r>
      <w:r w:rsidR="00FD50B8">
        <w:t>я</w:t>
      </w:r>
      <w:r w:rsidR="00CB6D00" w:rsidRPr="00CB6D00">
        <w:t xml:space="preserve"> Федеральной службы по надзору в </w:t>
      </w:r>
      <w:r w:rsidR="00CB6D00" w:rsidRPr="00FD50B8">
        <w:t>сфере природопользования  (Росприроднадзора) по Псковской области</w:t>
      </w:r>
      <w:r w:rsidRPr="00FD50B8"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FD50B8">
        <w:t xml:space="preserve">б)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FD50B8">
          <w:t>2005 г</w:t>
        </w:r>
      </w:smartTag>
      <w:r w:rsidRPr="00FD50B8">
        <w:t>. № 667-р (с приложением фотографии).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center"/>
      </w:pPr>
      <w:r w:rsidRPr="0057194B">
        <w:rPr>
          <w:b/>
          <w:bCs/>
        </w:rPr>
        <w:t>Условия и порядок проведения конкурса: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1. Конкурс на замещение вакантных должностей федеральной государственной гражданской службы в </w:t>
      </w:r>
      <w:r w:rsidR="00FD50B8" w:rsidRPr="00FD50B8">
        <w:t>Управлени</w:t>
      </w:r>
      <w:r w:rsidR="00FD50B8">
        <w:t>и</w:t>
      </w:r>
      <w:r w:rsidR="00FD50B8" w:rsidRPr="00FD50B8">
        <w:t xml:space="preserve"> Федеральной службы по надзору в сфере природопользования  (Росприроднадзора) по Псковской области</w:t>
      </w:r>
      <w:r w:rsidRPr="0057194B"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4. Конкурс проводится в два этапа. На первом этапе конкурсная комиссия </w:t>
      </w:r>
      <w:r w:rsidR="00FD50B8" w:rsidRPr="00FD50B8">
        <w:t>Управлени</w:t>
      </w:r>
      <w:r w:rsidR="00FD50B8">
        <w:t>я</w:t>
      </w:r>
      <w:r w:rsidR="00FD50B8" w:rsidRPr="00FD50B8">
        <w:t xml:space="preserve"> Федеральной службы по надзору в сфере природопользования  (Росприроднадзора) по Псковской области </w:t>
      </w:r>
      <w:r w:rsidRPr="0057194B">
        <w:t>оценивает представленные документы и решает вопрос о допуске претендентов к участию в конкурсе.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B0353B" w:rsidRPr="004B72BA" w:rsidRDefault="00B0353B" w:rsidP="00B0353B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194B"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 Кроме того, </w:t>
      </w:r>
      <w:r w:rsidRPr="004B72BA">
        <w:rPr>
          <w:color w:val="000000" w:themeColor="text1"/>
        </w:rPr>
        <w:t xml:space="preserve">информация о проведении второго этапа конкурса будет размещена на сайте </w:t>
      </w:r>
      <w:r w:rsidR="00FD50B8" w:rsidRPr="00FD50B8">
        <w:rPr>
          <w:color w:val="000000" w:themeColor="text1"/>
        </w:rPr>
        <w:t>Управлени</w:t>
      </w:r>
      <w:r w:rsidR="00CB6350">
        <w:rPr>
          <w:color w:val="000000" w:themeColor="text1"/>
        </w:rPr>
        <w:t>я</w:t>
      </w:r>
      <w:r w:rsidR="00FD50B8" w:rsidRPr="00FD50B8">
        <w:rPr>
          <w:color w:val="000000" w:themeColor="text1"/>
        </w:rPr>
        <w:t xml:space="preserve"> Федеральной службы по надзору в сфере природопользования  (Росприроднадзора) по Псковской области</w:t>
      </w:r>
      <w:r w:rsidRPr="004B72BA">
        <w:rPr>
          <w:color w:val="000000" w:themeColor="text1"/>
        </w:rPr>
        <w:t xml:space="preserve"> в разделе «Кадры».</w:t>
      </w:r>
    </w:p>
    <w:p w:rsidR="00B0353B" w:rsidRPr="004B72BA" w:rsidRDefault="00B0353B" w:rsidP="00B0353B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72BA">
        <w:rPr>
          <w:rFonts w:ascii="Times New Roman" w:eastAsia="Calibri" w:hAnsi="Times New Roman" w:cs="Times New Roman"/>
          <w:sz w:val="24"/>
          <w:szCs w:val="24"/>
        </w:rPr>
        <w:t>Заседание конкурсной комиссии проводится при наличии не менее двух кандидатов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53B" w:rsidRPr="005824F4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824F4">
        <w:t xml:space="preserve">8.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</w:t>
      </w:r>
      <w:r w:rsidRPr="005824F4">
        <w:lastRenderedPageBreak/>
        <w:t xml:space="preserve">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с целью выявления их профессиональных и личностных качеств, написание реферата или тестирование по вопросам, связанным со знанием Конституции Российской Федерации, Федерального закона от 27 июля 2004 года № 79-ФЗ «О государственной гражданской службе Российской Федерации», деятельности </w:t>
      </w:r>
      <w:r w:rsidR="00F3158C">
        <w:t>Управлени</w:t>
      </w:r>
      <w:r w:rsidR="005B0548">
        <w:t>я</w:t>
      </w:r>
      <w:r w:rsidRPr="005824F4">
        <w:t>, русского языка и культуры речи, а также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CB6350" w:rsidRPr="00CB6350">
        <w:rPr>
          <w:rFonts w:ascii="Times New Roman" w:hAnsi="Times New Roman" w:cs="Times New Roman"/>
          <w:bCs/>
          <w:sz w:val="24"/>
          <w:szCs w:val="24"/>
        </w:rPr>
        <w:t>Управлени</w:t>
      </w:r>
      <w:r w:rsidR="00CB6350">
        <w:rPr>
          <w:rFonts w:ascii="Times New Roman" w:hAnsi="Times New Roman" w:cs="Times New Roman"/>
          <w:bCs/>
          <w:sz w:val="24"/>
          <w:szCs w:val="24"/>
        </w:rPr>
        <w:t>я</w:t>
      </w:r>
      <w:r w:rsidR="00CB6350" w:rsidRPr="00CB6350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по надзору в сфере природопользования  (Росприроднадзора) по Псковской области</w:t>
      </w:r>
      <w:r w:rsidRPr="0057194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Документы участников конкурса могут быть возвращены им по письменному заявлению на имя начальника </w:t>
      </w:r>
      <w:r w:rsidR="00F3158C">
        <w:t>Управления</w:t>
      </w:r>
      <w:r w:rsidRPr="0057194B">
        <w:t xml:space="preserve"> в течение трех лет со дня завершения конкурса.</w:t>
      </w:r>
    </w:p>
    <w:p w:rsidR="00B0353B" w:rsidRPr="0057194B" w:rsidRDefault="00B0353B" w:rsidP="00B0353B">
      <w:pPr>
        <w:shd w:val="clear" w:color="auto" w:fill="FFFFFF"/>
        <w:jc w:val="both"/>
        <w:rPr>
          <w:b/>
        </w:rPr>
      </w:pPr>
    </w:p>
    <w:p w:rsidR="00B0353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Условия</w:t>
      </w:r>
      <w:r>
        <w:rPr>
          <w:b/>
        </w:rPr>
        <w:t xml:space="preserve"> прохождения гражданской службы</w:t>
      </w:r>
    </w:p>
    <w:p w:rsidR="00B0353B" w:rsidRPr="0057194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 xml:space="preserve">в </w:t>
      </w:r>
      <w:r w:rsidR="00CB6350" w:rsidRPr="00CB6350">
        <w:rPr>
          <w:b/>
        </w:rPr>
        <w:t>Управлени</w:t>
      </w:r>
      <w:r w:rsidR="00CB6350">
        <w:rPr>
          <w:b/>
        </w:rPr>
        <w:t>и</w:t>
      </w:r>
      <w:r w:rsidR="00CB6350" w:rsidRPr="00CB6350">
        <w:rPr>
          <w:b/>
        </w:rPr>
        <w:t xml:space="preserve"> Федеральной службы по надзору в сфере природопользования  (Росприроднадзора) по Псковской области </w:t>
      </w:r>
      <w:r w:rsidRPr="0057194B">
        <w:rPr>
          <w:b/>
        </w:rPr>
        <w:t xml:space="preserve">(далее – </w:t>
      </w:r>
      <w:r w:rsidR="00CB6350">
        <w:rPr>
          <w:b/>
        </w:rPr>
        <w:t>Управление</w:t>
      </w:r>
      <w:r w:rsidRPr="0057194B">
        <w:rPr>
          <w:b/>
        </w:rPr>
        <w:t>):</w:t>
      </w:r>
    </w:p>
    <w:p w:rsidR="002C55A6" w:rsidRDefault="002C55A6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Служебное время.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соответствии со статьей 45 Федерального закона от 27.07.2004 « 79-ФЗ «О государственной гражданской службе Российской Федерации» </w:t>
      </w:r>
      <w:r>
        <w:t xml:space="preserve">и Служебным распорядком </w:t>
      </w:r>
      <w:r w:rsidR="00F3158C">
        <w:t>Управления</w:t>
      </w:r>
      <w:r w:rsidRPr="0057194B">
        <w:t xml:space="preserve">для гражданских служащих </w:t>
      </w:r>
      <w:r w:rsidR="00F3158C">
        <w:t>Управления</w:t>
      </w:r>
      <w:r w:rsidRPr="0057194B">
        <w:t xml:space="preserve"> установлена пятидневная рабочая неделя продолжительность</w:t>
      </w:r>
      <w:r>
        <w:t>ю</w:t>
      </w:r>
      <w:r w:rsidRPr="0057194B">
        <w:t xml:space="preserve"> 40 часов с двумя выходными днями (суббота и воскресенье).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</w:t>
      </w:r>
      <w:r w:rsidR="00F3158C">
        <w:t>Управлении</w:t>
      </w:r>
      <w:r w:rsidRPr="0057194B">
        <w:t xml:space="preserve"> может устанавливаться ненормированный служебный день в соответствии со служебным контрактом.</w:t>
      </w: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 xml:space="preserve">Время начала и окончания служебного времени в </w:t>
      </w:r>
      <w:r w:rsidR="00F3158C">
        <w:t>Управлении</w:t>
      </w:r>
      <w:r w:rsidRPr="0057194B">
        <w:t xml:space="preserve">: в понедельник, вторник, среду и четверг </w:t>
      </w:r>
      <w:r>
        <w:noBreakHyphen/>
      </w:r>
      <w:r w:rsidRPr="0057194B">
        <w:t xml:space="preserve"> с 9 часов 00 минут до 18 часов 00 минут, в пятницу </w:t>
      </w:r>
      <w:r>
        <w:noBreakHyphen/>
      </w:r>
      <w:r w:rsidRPr="0057194B">
        <w:t xml:space="preserve"> с 9 часов 00 минут до 16 часов 45 минут, с перерывом для отдыха и питания в период с 12 часов 00 минут до 14 часов 00 минут продолжительностью 45 минут (конкретное время согласовывается с руководителем структурного подразделения).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lastRenderedPageBreak/>
        <w:t>Денежное содержание.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Денежное содержание гражданского служащего </w:t>
      </w:r>
      <w:r w:rsidR="00F3158C">
        <w:t>Управления</w:t>
      </w:r>
      <w:r w:rsidRPr="0057194B">
        <w:t xml:space="preserve"> состоит из: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замещаемой должностью;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выслугу лет на гражданской службе (до 30%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особые условия гражданской службы (от 60% до 150%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ежемесячного денежного поощрения в зависимости от замещаемой должности;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материальной помощи;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премии за выполнение особо важных и сложных заданий.</w:t>
      </w:r>
    </w:p>
    <w:p w:rsidR="00B0353B" w:rsidRDefault="00B0353B" w:rsidP="00B0353B">
      <w:pPr>
        <w:shd w:val="clear" w:color="auto" w:fill="FFFFFF"/>
        <w:ind w:firstLine="709"/>
        <w:jc w:val="both"/>
      </w:pP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>Отпуска.</w:t>
      </w:r>
    </w:p>
    <w:p w:rsidR="00B0353B" w:rsidRDefault="00B0353B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0353B" w:rsidRDefault="002C55A6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B0353B">
        <w:rPr>
          <w:rFonts w:eastAsiaTheme="minorHAnsi"/>
          <w:lang w:eastAsia="en-US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B0353B">
        <w:rPr>
          <w:rFonts w:eastAsiaTheme="minorHAnsi"/>
          <w:lang w:eastAsia="en-US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 года до 5 лет - 1 календарный день;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5 до 10 лет - 5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10 до 15 лет - 7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15 лет и более - 10 календарных дней.</w:t>
      </w:r>
    </w:p>
    <w:p w:rsidR="008E0204" w:rsidRDefault="002C55A6" w:rsidP="004D198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3)Гражданским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sectPr w:rsidR="008E0204" w:rsidSect="00E55E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DB" w:rsidRDefault="00EF0BDB" w:rsidP="00EE4DDB">
      <w:r>
        <w:separator/>
      </w:r>
    </w:p>
  </w:endnote>
  <w:endnote w:type="continuationSeparator" w:id="0">
    <w:p w:rsidR="00EF0BDB" w:rsidRDefault="00EF0BDB" w:rsidP="00EE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DB" w:rsidRDefault="00EF0BDB" w:rsidP="00EE4DDB">
      <w:r>
        <w:separator/>
      </w:r>
    </w:p>
  </w:footnote>
  <w:footnote w:type="continuationSeparator" w:id="0">
    <w:p w:rsidR="00EF0BDB" w:rsidRDefault="00EF0BDB" w:rsidP="00EE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53B44"/>
    <w:multiLevelType w:val="hybridMultilevel"/>
    <w:tmpl w:val="A294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53B"/>
    <w:rsid w:val="00012301"/>
    <w:rsid w:val="00013B83"/>
    <w:rsid w:val="000169ED"/>
    <w:rsid w:val="00047C37"/>
    <w:rsid w:val="00050876"/>
    <w:rsid w:val="00064491"/>
    <w:rsid w:val="00076053"/>
    <w:rsid w:val="000763ED"/>
    <w:rsid w:val="000A46ED"/>
    <w:rsid w:val="000C49B6"/>
    <w:rsid w:val="000D0A7C"/>
    <w:rsid w:val="001015EE"/>
    <w:rsid w:val="001408B4"/>
    <w:rsid w:val="001771A1"/>
    <w:rsid w:val="0018088C"/>
    <w:rsid w:val="001C6BA6"/>
    <w:rsid w:val="001D2118"/>
    <w:rsid w:val="001E4A67"/>
    <w:rsid w:val="001F5E42"/>
    <w:rsid w:val="0021614E"/>
    <w:rsid w:val="00217882"/>
    <w:rsid w:val="00217E8B"/>
    <w:rsid w:val="00252A61"/>
    <w:rsid w:val="002831E2"/>
    <w:rsid w:val="002917EE"/>
    <w:rsid w:val="00296F0A"/>
    <w:rsid w:val="002C305A"/>
    <w:rsid w:val="002C55A6"/>
    <w:rsid w:val="0031121D"/>
    <w:rsid w:val="00325880"/>
    <w:rsid w:val="0033546A"/>
    <w:rsid w:val="0034233E"/>
    <w:rsid w:val="0034369E"/>
    <w:rsid w:val="00362EA8"/>
    <w:rsid w:val="00377C95"/>
    <w:rsid w:val="003841F4"/>
    <w:rsid w:val="003A595C"/>
    <w:rsid w:val="003A762F"/>
    <w:rsid w:val="003D5129"/>
    <w:rsid w:val="003D7AAF"/>
    <w:rsid w:val="003E1CDF"/>
    <w:rsid w:val="003F5098"/>
    <w:rsid w:val="0046455F"/>
    <w:rsid w:val="004B330C"/>
    <w:rsid w:val="004D1983"/>
    <w:rsid w:val="004F1CA9"/>
    <w:rsid w:val="00515B06"/>
    <w:rsid w:val="00533263"/>
    <w:rsid w:val="00554055"/>
    <w:rsid w:val="00575FAD"/>
    <w:rsid w:val="005824F4"/>
    <w:rsid w:val="00592212"/>
    <w:rsid w:val="005B0548"/>
    <w:rsid w:val="00624B49"/>
    <w:rsid w:val="00667152"/>
    <w:rsid w:val="00687188"/>
    <w:rsid w:val="006E09AB"/>
    <w:rsid w:val="00703E50"/>
    <w:rsid w:val="00717499"/>
    <w:rsid w:val="007236B2"/>
    <w:rsid w:val="00762786"/>
    <w:rsid w:val="007712B7"/>
    <w:rsid w:val="00776D81"/>
    <w:rsid w:val="007B5DF7"/>
    <w:rsid w:val="007C24D8"/>
    <w:rsid w:val="007D641D"/>
    <w:rsid w:val="007E59ED"/>
    <w:rsid w:val="007F356B"/>
    <w:rsid w:val="00813FFC"/>
    <w:rsid w:val="008438B0"/>
    <w:rsid w:val="00852F3F"/>
    <w:rsid w:val="00856F79"/>
    <w:rsid w:val="008A2369"/>
    <w:rsid w:val="008A6805"/>
    <w:rsid w:val="008B00F4"/>
    <w:rsid w:val="008D6DE8"/>
    <w:rsid w:val="008E0204"/>
    <w:rsid w:val="008F0364"/>
    <w:rsid w:val="0091416B"/>
    <w:rsid w:val="0092243B"/>
    <w:rsid w:val="009311B1"/>
    <w:rsid w:val="00934307"/>
    <w:rsid w:val="009436B3"/>
    <w:rsid w:val="0095475B"/>
    <w:rsid w:val="00956B50"/>
    <w:rsid w:val="00964DB9"/>
    <w:rsid w:val="009770EF"/>
    <w:rsid w:val="009810CC"/>
    <w:rsid w:val="00983AE4"/>
    <w:rsid w:val="009D4C62"/>
    <w:rsid w:val="00A02F26"/>
    <w:rsid w:val="00A06336"/>
    <w:rsid w:val="00A132A4"/>
    <w:rsid w:val="00A51EF5"/>
    <w:rsid w:val="00A70DCC"/>
    <w:rsid w:val="00A752CF"/>
    <w:rsid w:val="00A94683"/>
    <w:rsid w:val="00AB1D09"/>
    <w:rsid w:val="00AB7AD5"/>
    <w:rsid w:val="00AD317C"/>
    <w:rsid w:val="00AD7276"/>
    <w:rsid w:val="00AE609B"/>
    <w:rsid w:val="00B0353B"/>
    <w:rsid w:val="00B256F3"/>
    <w:rsid w:val="00B32016"/>
    <w:rsid w:val="00B45607"/>
    <w:rsid w:val="00B55DEF"/>
    <w:rsid w:val="00B62B98"/>
    <w:rsid w:val="00B75C59"/>
    <w:rsid w:val="00B84923"/>
    <w:rsid w:val="00BB0596"/>
    <w:rsid w:val="00BD4AAD"/>
    <w:rsid w:val="00C148EA"/>
    <w:rsid w:val="00C25CD6"/>
    <w:rsid w:val="00C33BFC"/>
    <w:rsid w:val="00C82672"/>
    <w:rsid w:val="00C84332"/>
    <w:rsid w:val="00CB6350"/>
    <w:rsid w:val="00CB6D00"/>
    <w:rsid w:val="00CE0442"/>
    <w:rsid w:val="00D5248A"/>
    <w:rsid w:val="00D64061"/>
    <w:rsid w:val="00D73AF4"/>
    <w:rsid w:val="00D8019B"/>
    <w:rsid w:val="00D91EE0"/>
    <w:rsid w:val="00DB105A"/>
    <w:rsid w:val="00DC70D1"/>
    <w:rsid w:val="00DD3725"/>
    <w:rsid w:val="00E02377"/>
    <w:rsid w:val="00E07CC4"/>
    <w:rsid w:val="00E43312"/>
    <w:rsid w:val="00E55E99"/>
    <w:rsid w:val="00E60173"/>
    <w:rsid w:val="00E70F8A"/>
    <w:rsid w:val="00E71B30"/>
    <w:rsid w:val="00E804B1"/>
    <w:rsid w:val="00E91799"/>
    <w:rsid w:val="00EE4DDB"/>
    <w:rsid w:val="00EF0BDB"/>
    <w:rsid w:val="00EF455D"/>
    <w:rsid w:val="00F3158C"/>
    <w:rsid w:val="00F33086"/>
    <w:rsid w:val="00F3700A"/>
    <w:rsid w:val="00F416BF"/>
    <w:rsid w:val="00F502CD"/>
    <w:rsid w:val="00F56030"/>
    <w:rsid w:val="00F865DC"/>
    <w:rsid w:val="00F91448"/>
    <w:rsid w:val="00F9613C"/>
    <w:rsid w:val="00FB178C"/>
    <w:rsid w:val="00FB67ED"/>
    <w:rsid w:val="00FD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EDA7A4-B5A0-4E98-9BE6-AB1D5440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  <w:style w:type="character" w:customStyle="1" w:styleId="a4">
    <w:name w:val="Основной текст_"/>
    <w:link w:val="21"/>
    <w:locked/>
    <w:rsid w:val="00687188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8718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5">
    <w:name w:val="Normal (Web)"/>
    <w:basedOn w:val="a"/>
    <w:uiPriority w:val="99"/>
    <w:unhideWhenUsed/>
    <w:rsid w:val="006871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718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E4DD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4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E4D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4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8E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3D7A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7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961CF6352EB6120D423C27EB7332CC655CE565F7304AC573B0D2736301F2CAE7D79286E30AE666H8N" TargetMode="External"/><Relationship Id="rId13" Type="http://schemas.openxmlformats.org/officeDocument/2006/relationships/hyperlink" Target="consultantplus://offline/ref=599C8747B2BA7902405BD331A11F87FD92B7E57065725DD3D417673E139D815760943C83AC759B8079H5N" TargetMode="External"/><Relationship Id="rId18" Type="http://schemas.openxmlformats.org/officeDocument/2006/relationships/hyperlink" Target="consultantplus://offline/ref=599C8747B2BA7902405BD331A11F87FD92BCE67E63735DD3D417673E1379HDN" TargetMode="External"/><Relationship Id="rId26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9C8747B2BA7902405BD331A11F87FD92BCE67E64705DD3D417673E1379H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9C8747B2BA7902405BD331A11F87FD92B7E57065725DD3D417673E1379HDN" TargetMode="External"/><Relationship Id="rId17" Type="http://schemas.openxmlformats.org/officeDocument/2006/relationships/hyperlink" Target="consultantplus://offline/ref=599C8747B2BA7902405BD331A11F87FD92BCE67E63735DD3D417673E1379HDN" TargetMode="External"/><Relationship Id="rId25" Type="http://schemas.openxmlformats.org/officeDocument/2006/relationships/hyperlink" Target="consultantplus://offline/ref=599C8747B2BA7902405BD331A11F87FD92BFE27761795DD3D417673E1379H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9C8747B2BA7902405BD331A11F87FD91B6E47764785DD3D417673E1379HDN" TargetMode="External"/><Relationship Id="rId20" Type="http://schemas.openxmlformats.org/officeDocument/2006/relationships/hyperlink" Target="consultantplus://offline/ref=599C8747B2BA7902405BD331A11F87FD92BCE67E63735DD3D417673E1379H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9C8747B2BA7902405BD331A11F87FD92BCE67465765DD3D417673E1379HDN" TargetMode="External"/><Relationship Id="rId24" Type="http://schemas.openxmlformats.org/officeDocument/2006/relationships/hyperlink" Target="consultantplus://offline/ref=599C8747B2BA7902405BD331A11F87FD92BFE27761795DD3D417673E1379H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9C8747B2BA7902405BD331A11F87FD92B6E37465775DD3D417673E1379HDN" TargetMode="External"/><Relationship Id="rId23" Type="http://schemas.openxmlformats.org/officeDocument/2006/relationships/hyperlink" Target="consultantplus://offline/ref=599C8747B2BA7902405BD331A11F87FD92BFE27761795DD3D417673E1379H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9C8747B2BA7902405BD331A11F87FD92B6E07667705DD3D417673E1379HDN" TargetMode="External"/><Relationship Id="rId19" Type="http://schemas.openxmlformats.org/officeDocument/2006/relationships/hyperlink" Target="consultantplus://offline/ref=599C8747B2BA7902405BD331A11F87FD92BCE67E63735DD3D417673E1379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1961CF6352EB6120D423C27EB7332CC655BE26DA467489426BE6DH7N" TargetMode="External"/><Relationship Id="rId14" Type="http://schemas.openxmlformats.org/officeDocument/2006/relationships/hyperlink" Target="consultantplus://offline/ref=599C8747B2BA7902405BD331A11F87FD92BFE07E64775DD3D417673E1379HDN" TargetMode="External"/><Relationship Id="rId22" Type="http://schemas.openxmlformats.org/officeDocument/2006/relationships/hyperlink" Target="consultantplus://offline/ref=599C8747B2BA7902405BD331A11F87FD92BFE27761795DD3D417673E1379H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F282-D9BC-432F-841F-8050E76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User028-3</cp:lastModifiedBy>
  <cp:revision>7</cp:revision>
  <cp:lastPrinted>2018-04-16T12:38:00Z</cp:lastPrinted>
  <dcterms:created xsi:type="dcterms:W3CDTF">2018-10-04T15:04:00Z</dcterms:created>
  <dcterms:modified xsi:type="dcterms:W3CDTF">2018-10-05T09:12:00Z</dcterms:modified>
</cp:coreProperties>
</file>